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32" w:rsidRDefault="00772632" w:rsidP="00772632">
      <w:pPr>
        <w:jc w:val="center"/>
        <w:rPr>
          <w:sz w:val="24"/>
          <w:szCs w:val="24"/>
        </w:rPr>
      </w:pPr>
    </w:p>
    <w:p w:rsidR="00772632" w:rsidRDefault="00772632" w:rsidP="00772632">
      <w:pPr>
        <w:jc w:val="center"/>
        <w:rPr>
          <w:sz w:val="24"/>
          <w:szCs w:val="24"/>
        </w:rPr>
      </w:pPr>
    </w:p>
    <w:p w:rsidR="00772632" w:rsidRDefault="00772632" w:rsidP="00772632">
      <w:pPr>
        <w:jc w:val="center"/>
        <w:rPr>
          <w:sz w:val="24"/>
          <w:szCs w:val="24"/>
        </w:rPr>
      </w:pPr>
    </w:p>
    <w:p w:rsidR="00772632" w:rsidRDefault="00772632" w:rsidP="00772632">
      <w:pPr>
        <w:jc w:val="center"/>
        <w:rPr>
          <w:sz w:val="24"/>
          <w:szCs w:val="24"/>
        </w:rPr>
      </w:pPr>
    </w:p>
    <w:p w:rsidR="00772632" w:rsidRDefault="00772632" w:rsidP="00772632">
      <w:pPr>
        <w:jc w:val="center"/>
        <w:rPr>
          <w:sz w:val="24"/>
          <w:szCs w:val="24"/>
        </w:rPr>
      </w:pPr>
    </w:p>
    <w:p w:rsidR="00772632" w:rsidRDefault="00772632" w:rsidP="0077263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 внеклассного занятия</w:t>
      </w:r>
    </w:p>
    <w:p w:rsidR="00772632" w:rsidRDefault="00772632" w:rsidP="00772632">
      <w:pPr>
        <w:jc w:val="center"/>
        <w:rPr>
          <w:b/>
          <w:i/>
          <w:sz w:val="96"/>
          <w:szCs w:val="96"/>
        </w:rPr>
      </w:pPr>
      <w:r>
        <w:rPr>
          <w:b/>
          <w:sz w:val="72"/>
          <w:szCs w:val="72"/>
        </w:rPr>
        <w:t>«</w:t>
      </w:r>
      <w:r>
        <w:rPr>
          <w:b/>
          <w:sz w:val="96"/>
          <w:szCs w:val="96"/>
        </w:rPr>
        <w:t>Что за звездочки резные?</w:t>
      </w:r>
      <w:r>
        <w:rPr>
          <w:b/>
          <w:i/>
          <w:sz w:val="96"/>
          <w:szCs w:val="96"/>
        </w:rPr>
        <w:t>»</w:t>
      </w:r>
    </w:p>
    <w:p w:rsidR="00772632" w:rsidRDefault="00772632" w:rsidP="00772632">
      <w:pPr>
        <w:jc w:val="center"/>
        <w:rPr>
          <w:b/>
          <w:sz w:val="96"/>
          <w:szCs w:val="96"/>
        </w:rPr>
      </w:pPr>
    </w:p>
    <w:p w:rsidR="00772632" w:rsidRDefault="00772632" w:rsidP="00772632">
      <w:pPr>
        <w:jc w:val="center"/>
        <w:rPr>
          <w:b/>
          <w:i/>
          <w:sz w:val="96"/>
          <w:szCs w:val="96"/>
        </w:rPr>
      </w:pPr>
    </w:p>
    <w:p w:rsidR="00772632" w:rsidRDefault="00772632" w:rsidP="00772632">
      <w:pPr>
        <w:jc w:val="center"/>
        <w:rPr>
          <w:b/>
          <w:i/>
          <w:sz w:val="96"/>
          <w:szCs w:val="96"/>
        </w:rPr>
      </w:pPr>
    </w:p>
    <w:p w:rsidR="00772632" w:rsidRDefault="00772632" w:rsidP="00772632">
      <w:pPr>
        <w:jc w:val="center"/>
        <w:rPr>
          <w:b/>
          <w:i/>
          <w:sz w:val="96"/>
          <w:szCs w:val="96"/>
        </w:rPr>
      </w:pPr>
    </w:p>
    <w:p w:rsidR="00772632" w:rsidRDefault="00772632" w:rsidP="00772632">
      <w:pPr>
        <w:jc w:val="center"/>
        <w:rPr>
          <w:sz w:val="24"/>
          <w:szCs w:val="24"/>
        </w:rPr>
      </w:pPr>
    </w:p>
    <w:p w:rsidR="00A23B2F" w:rsidRDefault="00A23B2F" w:rsidP="00E11D90">
      <w:pPr>
        <w:shd w:val="clear" w:color="auto" w:fill="FFFFFF"/>
        <w:spacing w:before="101"/>
        <w:ind w:left="626"/>
        <w:jc w:val="center"/>
        <w:rPr>
          <w:b/>
          <w:i/>
          <w:iCs/>
          <w:sz w:val="40"/>
          <w:szCs w:val="40"/>
          <w:lang w:val="en-US"/>
        </w:rPr>
      </w:pPr>
    </w:p>
    <w:p w:rsidR="00A23B2F" w:rsidRDefault="00A23B2F" w:rsidP="00E11D90">
      <w:pPr>
        <w:shd w:val="clear" w:color="auto" w:fill="FFFFFF"/>
        <w:spacing w:before="101"/>
        <w:ind w:left="626"/>
        <w:jc w:val="center"/>
        <w:rPr>
          <w:b/>
          <w:i/>
          <w:iCs/>
          <w:sz w:val="40"/>
          <w:szCs w:val="40"/>
          <w:lang w:val="en-US"/>
        </w:rPr>
      </w:pPr>
    </w:p>
    <w:p w:rsidR="00A23B2F" w:rsidRDefault="00A23B2F" w:rsidP="00E11D90">
      <w:pPr>
        <w:shd w:val="clear" w:color="auto" w:fill="FFFFFF"/>
        <w:spacing w:before="101"/>
        <w:ind w:left="626"/>
        <w:jc w:val="center"/>
        <w:rPr>
          <w:b/>
          <w:i/>
          <w:iCs/>
          <w:sz w:val="40"/>
          <w:szCs w:val="40"/>
          <w:lang w:val="en-US"/>
        </w:rPr>
      </w:pPr>
    </w:p>
    <w:p w:rsidR="00A23B2F" w:rsidRDefault="00A23B2F" w:rsidP="00E11D90">
      <w:pPr>
        <w:shd w:val="clear" w:color="auto" w:fill="FFFFFF"/>
        <w:spacing w:before="101"/>
        <w:ind w:left="626"/>
        <w:jc w:val="center"/>
        <w:rPr>
          <w:b/>
          <w:i/>
          <w:iCs/>
          <w:sz w:val="40"/>
          <w:szCs w:val="40"/>
          <w:lang w:val="en-US"/>
        </w:rPr>
      </w:pPr>
    </w:p>
    <w:p w:rsidR="00A23B2F" w:rsidRDefault="00A23B2F" w:rsidP="00E11D90">
      <w:pPr>
        <w:shd w:val="clear" w:color="auto" w:fill="FFFFFF"/>
        <w:spacing w:before="101"/>
        <w:ind w:left="626"/>
        <w:jc w:val="center"/>
        <w:rPr>
          <w:b/>
          <w:i/>
          <w:iCs/>
          <w:sz w:val="40"/>
          <w:szCs w:val="40"/>
          <w:lang w:val="en-US"/>
        </w:rPr>
      </w:pPr>
    </w:p>
    <w:p w:rsidR="00A23B2F" w:rsidRDefault="00A23B2F" w:rsidP="00E11D90">
      <w:pPr>
        <w:shd w:val="clear" w:color="auto" w:fill="FFFFFF"/>
        <w:spacing w:before="101"/>
        <w:ind w:left="626"/>
        <w:jc w:val="center"/>
        <w:rPr>
          <w:b/>
          <w:i/>
          <w:iCs/>
          <w:sz w:val="40"/>
          <w:szCs w:val="40"/>
          <w:lang w:val="en-US"/>
        </w:rPr>
      </w:pPr>
    </w:p>
    <w:p w:rsidR="00A23B2F" w:rsidRDefault="00A23B2F" w:rsidP="00E11D90">
      <w:pPr>
        <w:shd w:val="clear" w:color="auto" w:fill="FFFFFF"/>
        <w:spacing w:before="101"/>
        <w:ind w:left="626"/>
        <w:jc w:val="center"/>
        <w:rPr>
          <w:b/>
          <w:i/>
          <w:iCs/>
          <w:sz w:val="40"/>
          <w:szCs w:val="40"/>
          <w:lang w:val="en-US"/>
        </w:rPr>
      </w:pPr>
    </w:p>
    <w:p w:rsidR="00A23B2F" w:rsidRDefault="00A23B2F" w:rsidP="00E11D90">
      <w:pPr>
        <w:shd w:val="clear" w:color="auto" w:fill="FFFFFF"/>
        <w:spacing w:before="101"/>
        <w:ind w:left="626"/>
        <w:jc w:val="center"/>
        <w:rPr>
          <w:b/>
          <w:i/>
          <w:iCs/>
          <w:sz w:val="40"/>
          <w:szCs w:val="40"/>
          <w:lang w:val="en-US"/>
        </w:rPr>
      </w:pPr>
    </w:p>
    <w:p w:rsidR="00E11D90" w:rsidRDefault="00E11D90" w:rsidP="00E11D90">
      <w:pPr>
        <w:shd w:val="clear" w:color="auto" w:fill="FFFFFF"/>
        <w:spacing w:before="101"/>
        <w:ind w:left="626"/>
        <w:jc w:val="center"/>
        <w:rPr>
          <w:b/>
          <w:sz w:val="40"/>
          <w:szCs w:val="40"/>
        </w:rPr>
      </w:pPr>
      <w:bookmarkStart w:id="0" w:name="_GoBack"/>
      <w:bookmarkEnd w:id="0"/>
      <w:r w:rsidRPr="00E11D90">
        <w:rPr>
          <w:b/>
          <w:i/>
          <w:iCs/>
          <w:sz w:val="40"/>
          <w:szCs w:val="40"/>
        </w:rPr>
        <w:lastRenderedPageBreak/>
        <w:t xml:space="preserve">Тема: </w:t>
      </w:r>
      <w:r w:rsidRPr="00E11D90">
        <w:rPr>
          <w:b/>
          <w:sz w:val="40"/>
          <w:szCs w:val="40"/>
        </w:rPr>
        <w:t>«Что за звездочки резные на пальто и на платке?».</w:t>
      </w:r>
    </w:p>
    <w:p w:rsidR="00E11D90" w:rsidRPr="00E11D90" w:rsidRDefault="00E11D90" w:rsidP="00E11D90">
      <w:pPr>
        <w:shd w:val="clear" w:color="auto" w:fill="FFFFFF"/>
        <w:spacing w:before="101"/>
        <w:ind w:left="626"/>
        <w:jc w:val="center"/>
        <w:rPr>
          <w:b/>
          <w:sz w:val="40"/>
          <w:szCs w:val="40"/>
        </w:rPr>
      </w:pPr>
    </w:p>
    <w:p w:rsidR="00E11D90" w:rsidRPr="00E11D90" w:rsidRDefault="00E11D90" w:rsidP="00E11D90">
      <w:pPr>
        <w:shd w:val="clear" w:color="auto" w:fill="FFFFFF"/>
        <w:spacing w:line="276" w:lineRule="auto"/>
        <w:ind w:left="1246" w:right="101" w:hanging="634"/>
        <w:jc w:val="both"/>
        <w:rPr>
          <w:sz w:val="28"/>
          <w:szCs w:val="28"/>
        </w:rPr>
      </w:pPr>
      <w:r w:rsidRPr="00E11D90">
        <w:rPr>
          <w:i/>
          <w:iCs/>
          <w:spacing w:val="-3"/>
          <w:sz w:val="28"/>
          <w:szCs w:val="28"/>
        </w:rPr>
        <w:t xml:space="preserve">Цель: </w:t>
      </w:r>
      <w:r w:rsidRPr="00E11D90">
        <w:rPr>
          <w:spacing w:val="-3"/>
          <w:sz w:val="28"/>
          <w:szCs w:val="28"/>
        </w:rPr>
        <w:t>Учить детей нетрадиционной технике рисования (</w:t>
      </w:r>
      <w:proofErr w:type="spellStart"/>
      <w:r w:rsidRPr="00E11D90">
        <w:rPr>
          <w:spacing w:val="-3"/>
          <w:sz w:val="28"/>
          <w:szCs w:val="28"/>
        </w:rPr>
        <w:t>граттаж</w:t>
      </w:r>
      <w:proofErr w:type="spellEnd"/>
      <w:r w:rsidRPr="00E11D90">
        <w:rPr>
          <w:spacing w:val="-3"/>
          <w:sz w:val="28"/>
          <w:szCs w:val="28"/>
        </w:rPr>
        <w:t>). Раз</w:t>
      </w:r>
      <w:r w:rsidRPr="00E11D90">
        <w:rPr>
          <w:spacing w:val="-3"/>
          <w:sz w:val="28"/>
          <w:szCs w:val="28"/>
        </w:rPr>
        <w:softHyphen/>
      </w:r>
      <w:r w:rsidRPr="00E11D90">
        <w:rPr>
          <w:spacing w:val="-2"/>
          <w:sz w:val="28"/>
          <w:szCs w:val="28"/>
        </w:rPr>
        <w:t>вивать глазомер и координацию движений. Воспитывать эсте</w:t>
      </w:r>
      <w:r w:rsidRPr="00E11D90">
        <w:rPr>
          <w:spacing w:val="-2"/>
          <w:sz w:val="28"/>
          <w:szCs w:val="28"/>
        </w:rPr>
        <w:softHyphen/>
      </w:r>
      <w:r w:rsidRPr="00E11D90">
        <w:rPr>
          <w:sz w:val="28"/>
          <w:szCs w:val="28"/>
        </w:rPr>
        <w:t>тический вкус.</w:t>
      </w:r>
    </w:p>
    <w:p w:rsidR="00E11D90" w:rsidRPr="00E11D90" w:rsidRDefault="00E11D90" w:rsidP="00E11D90">
      <w:pPr>
        <w:shd w:val="clear" w:color="auto" w:fill="FFFFFF"/>
        <w:spacing w:line="276" w:lineRule="auto"/>
        <w:ind w:left="634"/>
        <w:rPr>
          <w:sz w:val="28"/>
          <w:szCs w:val="28"/>
        </w:rPr>
      </w:pPr>
      <w:r w:rsidRPr="00E11D90">
        <w:rPr>
          <w:i/>
          <w:iCs/>
          <w:spacing w:val="-1"/>
          <w:sz w:val="28"/>
          <w:szCs w:val="28"/>
        </w:rPr>
        <w:t xml:space="preserve">Развивающая среда: </w:t>
      </w:r>
      <w:r w:rsidRPr="00E11D90">
        <w:rPr>
          <w:spacing w:val="-1"/>
          <w:sz w:val="28"/>
          <w:szCs w:val="28"/>
        </w:rPr>
        <w:t>плотный лист бумаги, свеча, акварель, палочки,</w:t>
      </w:r>
    </w:p>
    <w:p w:rsidR="00E11D90" w:rsidRPr="00E11D90" w:rsidRDefault="00E11D90" w:rsidP="00E11D90">
      <w:pPr>
        <w:shd w:val="clear" w:color="auto" w:fill="FFFFFF"/>
        <w:spacing w:before="43" w:line="276" w:lineRule="auto"/>
        <w:ind w:left="137"/>
        <w:rPr>
          <w:sz w:val="28"/>
          <w:szCs w:val="28"/>
        </w:rPr>
      </w:pPr>
      <w:r w:rsidRPr="00E11D90">
        <w:rPr>
          <w:spacing w:val="-1"/>
          <w:sz w:val="28"/>
          <w:szCs w:val="28"/>
        </w:rPr>
        <w:t>черная гуашь, шампунь.</w:t>
      </w:r>
    </w:p>
    <w:p w:rsidR="00E11D90" w:rsidRDefault="00E11D90" w:rsidP="00E11D90">
      <w:pPr>
        <w:shd w:val="clear" w:color="auto" w:fill="FFFFFF"/>
        <w:spacing w:line="276" w:lineRule="auto"/>
        <w:ind w:left="151" w:right="50" w:firstLine="490"/>
        <w:jc w:val="both"/>
        <w:rPr>
          <w:sz w:val="28"/>
          <w:szCs w:val="28"/>
        </w:rPr>
      </w:pPr>
      <w:r w:rsidRPr="00E11D90">
        <w:rPr>
          <w:i/>
          <w:iCs/>
          <w:sz w:val="28"/>
          <w:szCs w:val="28"/>
        </w:rPr>
        <w:t xml:space="preserve">Предварительная работа: </w:t>
      </w:r>
      <w:r w:rsidRPr="00E11D90">
        <w:rPr>
          <w:sz w:val="28"/>
          <w:szCs w:val="28"/>
        </w:rPr>
        <w:t>нанести цветной фон, затереть его све</w:t>
      </w:r>
      <w:r w:rsidRPr="00E11D90">
        <w:rPr>
          <w:sz w:val="28"/>
          <w:szCs w:val="28"/>
        </w:rPr>
        <w:softHyphen/>
      </w:r>
      <w:r w:rsidRPr="00E11D90">
        <w:rPr>
          <w:spacing w:val="-1"/>
          <w:sz w:val="28"/>
          <w:szCs w:val="28"/>
        </w:rPr>
        <w:t>чой; покрыть парафиновый лист смесью черной гуаши и шампуня; рисова</w:t>
      </w:r>
      <w:r w:rsidRPr="00E11D90">
        <w:rPr>
          <w:spacing w:val="-1"/>
          <w:sz w:val="28"/>
          <w:szCs w:val="28"/>
        </w:rPr>
        <w:softHyphen/>
      </w:r>
      <w:r w:rsidRPr="00E11D90">
        <w:rPr>
          <w:sz w:val="28"/>
          <w:szCs w:val="28"/>
        </w:rPr>
        <w:t>ние цветными карандашами причудливых звезд.</w:t>
      </w:r>
    </w:p>
    <w:p w:rsidR="00E11D90" w:rsidRPr="00E11D90" w:rsidRDefault="00E11D90" w:rsidP="00E11D90">
      <w:pPr>
        <w:shd w:val="clear" w:color="auto" w:fill="FFFFFF"/>
        <w:spacing w:line="276" w:lineRule="auto"/>
        <w:ind w:left="151" w:right="50" w:firstLine="490"/>
        <w:jc w:val="both"/>
        <w:rPr>
          <w:sz w:val="28"/>
          <w:szCs w:val="28"/>
        </w:rPr>
      </w:pPr>
    </w:p>
    <w:p w:rsidR="00E11D90" w:rsidRDefault="00E11D90" w:rsidP="00E11D90">
      <w:pPr>
        <w:shd w:val="clear" w:color="auto" w:fill="FFFFFF"/>
        <w:spacing w:before="29" w:line="276" w:lineRule="auto"/>
        <w:ind w:left="108"/>
        <w:jc w:val="center"/>
        <w:rPr>
          <w:b/>
          <w:i/>
          <w:iCs/>
          <w:sz w:val="28"/>
          <w:szCs w:val="28"/>
          <w:u w:val="single"/>
        </w:rPr>
      </w:pPr>
      <w:r w:rsidRPr="00E11D90">
        <w:rPr>
          <w:b/>
          <w:i/>
          <w:iCs/>
          <w:sz w:val="28"/>
          <w:szCs w:val="28"/>
          <w:u w:val="single"/>
        </w:rPr>
        <w:t>Содержание</w:t>
      </w:r>
    </w:p>
    <w:p w:rsidR="00E11D90" w:rsidRPr="00E11D90" w:rsidRDefault="00E11D90" w:rsidP="00E11D90">
      <w:pPr>
        <w:shd w:val="clear" w:color="auto" w:fill="FFFFFF"/>
        <w:spacing w:before="29" w:line="276" w:lineRule="auto"/>
        <w:ind w:left="108"/>
        <w:jc w:val="center"/>
        <w:rPr>
          <w:b/>
          <w:sz w:val="28"/>
          <w:szCs w:val="28"/>
          <w:u w:val="single"/>
        </w:rPr>
      </w:pPr>
    </w:p>
    <w:p w:rsidR="00E11D90" w:rsidRPr="00E11D90" w:rsidRDefault="00E11D90" w:rsidP="00E11D90">
      <w:pPr>
        <w:shd w:val="clear" w:color="auto" w:fill="FFFFFF"/>
        <w:spacing w:line="276" w:lineRule="auto"/>
        <w:ind w:left="180" w:right="29" w:firstLine="497"/>
        <w:rPr>
          <w:sz w:val="28"/>
          <w:szCs w:val="28"/>
        </w:rPr>
      </w:pPr>
      <w:r w:rsidRPr="00E11D90">
        <w:rPr>
          <w:spacing w:val="-1"/>
          <w:sz w:val="28"/>
          <w:szCs w:val="28"/>
        </w:rPr>
        <w:t>Сделать подборку репродукций и иллюстраций декоративного рисо</w:t>
      </w:r>
      <w:r w:rsidRPr="00E11D90">
        <w:rPr>
          <w:spacing w:val="-1"/>
          <w:sz w:val="28"/>
          <w:szCs w:val="28"/>
        </w:rPr>
        <w:softHyphen/>
      </w:r>
      <w:r w:rsidRPr="00E11D90">
        <w:rPr>
          <w:spacing w:val="-5"/>
          <w:sz w:val="28"/>
          <w:szCs w:val="28"/>
        </w:rPr>
        <w:t xml:space="preserve">вания. Выставить образцы </w:t>
      </w:r>
      <w:proofErr w:type="spellStart"/>
      <w:r w:rsidRPr="00E11D90">
        <w:rPr>
          <w:spacing w:val="-5"/>
          <w:sz w:val="28"/>
          <w:szCs w:val="28"/>
        </w:rPr>
        <w:t>граттажа</w:t>
      </w:r>
      <w:proofErr w:type="spellEnd"/>
      <w:r w:rsidRPr="00E11D90">
        <w:rPr>
          <w:spacing w:val="-5"/>
          <w:sz w:val="28"/>
          <w:szCs w:val="28"/>
        </w:rPr>
        <w:t>. Образцы кружев могут подтолкнуть фан</w:t>
      </w:r>
      <w:r w:rsidRPr="00E11D90">
        <w:rPr>
          <w:spacing w:val="-5"/>
          <w:sz w:val="28"/>
          <w:szCs w:val="28"/>
        </w:rPr>
        <w:softHyphen/>
      </w:r>
      <w:r w:rsidRPr="00E11D90">
        <w:rPr>
          <w:sz w:val="28"/>
          <w:szCs w:val="28"/>
        </w:rPr>
        <w:t>тазию детей.</w:t>
      </w:r>
    </w:p>
    <w:p w:rsidR="00E11D90" w:rsidRPr="00E11D90" w:rsidRDefault="00E11D90" w:rsidP="00E11D90">
      <w:pPr>
        <w:shd w:val="clear" w:color="auto" w:fill="FFFFFF"/>
        <w:spacing w:line="276" w:lineRule="auto"/>
        <w:ind w:left="194" w:firstLine="504"/>
        <w:rPr>
          <w:sz w:val="28"/>
          <w:szCs w:val="28"/>
        </w:rPr>
      </w:pPr>
      <w:r w:rsidRPr="00E11D90">
        <w:rPr>
          <w:spacing w:val="-1"/>
          <w:sz w:val="28"/>
          <w:szCs w:val="28"/>
        </w:rPr>
        <w:t>Итак, дети с восковой прокладкой сидят за столами, палочки нагото</w:t>
      </w:r>
      <w:r w:rsidRPr="00E11D90">
        <w:rPr>
          <w:spacing w:val="-1"/>
          <w:sz w:val="28"/>
          <w:szCs w:val="28"/>
        </w:rPr>
        <w:softHyphen/>
        <w:t>ве. Озвучивается тема. Затем проводится частичный показ нетрадиционно</w:t>
      </w:r>
      <w:r w:rsidRPr="00E11D90">
        <w:rPr>
          <w:spacing w:val="-1"/>
          <w:sz w:val="28"/>
          <w:szCs w:val="28"/>
        </w:rPr>
        <w:softHyphen/>
      </w:r>
      <w:r w:rsidRPr="00E11D90">
        <w:rPr>
          <w:spacing w:val="-5"/>
          <w:sz w:val="28"/>
          <w:szCs w:val="28"/>
        </w:rPr>
        <w:t>го метода «</w:t>
      </w:r>
      <w:proofErr w:type="spellStart"/>
      <w:r w:rsidRPr="00E11D90">
        <w:rPr>
          <w:spacing w:val="-5"/>
          <w:sz w:val="28"/>
          <w:szCs w:val="28"/>
        </w:rPr>
        <w:t>граттаж</w:t>
      </w:r>
      <w:proofErr w:type="spellEnd"/>
      <w:r w:rsidRPr="00E11D90">
        <w:rPr>
          <w:spacing w:val="-5"/>
          <w:sz w:val="28"/>
          <w:szCs w:val="28"/>
        </w:rPr>
        <w:t xml:space="preserve">». Процарапывается восковая прокладка до цветного фона. </w:t>
      </w:r>
      <w:r w:rsidRPr="00E11D90">
        <w:rPr>
          <w:spacing w:val="-2"/>
          <w:sz w:val="28"/>
          <w:szCs w:val="28"/>
        </w:rPr>
        <w:t>Он просвечивается через царапины, и создается эффект цветной линии или</w:t>
      </w:r>
    </w:p>
    <w:p w:rsidR="00E11D90" w:rsidRPr="00E11D90" w:rsidRDefault="00E11D90" w:rsidP="00E11D90">
      <w:pPr>
        <w:shd w:val="clear" w:color="auto" w:fill="FFFFFF"/>
        <w:spacing w:line="276" w:lineRule="auto"/>
        <w:ind w:left="396"/>
        <w:rPr>
          <w:sz w:val="28"/>
          <w:szCs w:val="28"/>
        </w:rPr>
      </w:pPr>
      <w:r w:rsidRPr="00E11D90">
        <w:rPr>
          <w:sz w:val="28"/>
          <w:szCs w:val="28"/>
        </w:rPr>
        <w:t>пятна. Предупредить, что снимать слишком много воскового слоя неж</w:t>
      </w:r>
      <w:r>
        <w:rPr>
          <w:sz w:val="28"/>
          <w:szCs w:val="28"/>
        </w:rPr>
        <w:t>ела</w:t>
      </w:r>
      <w:r w:rsidRPr="00E11D90">
        <w:rPr>
          <w:spacing w:val="-2"/>
          <w:sz w:val="28"/>
          <w:szCs w:val="28"/>
        </w:rPr>
        <w:t>тельно. Обязательно надо соблюдать контрастность черного и цветного.</w:t>
      </w:r>
    </w:p>
    <w:p w:rsidR="00E11D90" w:rsidRPr="00E11D90" w:rsidRDefault="00E11D90" w:rsidP="00E11D90">
      <w:pPr>
        <w:shd w:val="clear" w:color="auto" w:fill="FFFFFF"/>
        <w:spacing w:line="276" w:lineRule="auto"/>
        <w:ind w:left="374" w:firstLine="526"/>
        <w:rPr>
          <w:sz w:val="28"/>
          <w:szCs w:val="28"/>
        </w:rPr>
      </w:pPr>
      <w:r w:rsidRPr="00E11D90">
        <w:rPr>
          <w:sz w:val="28"/>
          <w:szCs w:val="28"/>
        </w:rPr>
        <w:t>Обратить внимание на демонстрационный материал и использов</w:t>
      </w:r>
      <w:r>
        <w:rPr>
          <w:sz w:val="28"/>
          <w:szCs w:val="28"/>
        </w:rPr>
        <w:t>ать</w:t>
      </w:r>
      <w:r w:rsidRPr="00E11D90">
        <w:rPr>
          <w:sz w:val="28"/>
          <w:szCs w:val="28"/>
        </w:rPr>
        <w:t xml:space="preserve"> его как подспорье в создании фантастических звездочек, снежинок.</w:t>
      </w:r>
    </w:p>
    <w:p w:rsidR="00E11D90" w:rsidRPr="00E11D90" w:rsidRDefault="00E11D90" w:rsidP="00E11D90">
      <w:pPr>
        <w:shd w:val="clear" w:color="auto" w:fill="FFFFFF"/>
        <w:spacing w:line="276" w:lineRule="auto"/>
        <w:ind w:left="353" w:firstLine="526"/>
        <w:rPr>
          <w:sz w:val="28"/>
          <w:szCs w:val="28"/>
        </w:rPr>
      </w:pPr>
      <w:r w:rsidRPr="00E11D90">
        <w:rPr>
          <w:spacing w:val="-2"/>
          <w:sz w:val="28"/>
          <w:szCs w:val="28"/>
        </w:rPr>
        <w:t xml:space="preserve">По окончании занятия сделать выставку работ, отметить, что ни од </w:t>
      </w:r>
      <w:r w:rsidRPr="00E11D90">
        <w:rPr>
          <w:sz w:val="28"/>
          <w:szCs w:val="28"/>
        </w:rPr>
        <w:t xml:space="preserve">снежинка не похожа </w:t>
      </w:r>
      <w:proofErr w:type="gramStart"/>
      <w:r w:rsidRPr="00E11D90">
        <w:rPr>
          <w:sz w:val="28"/>
          <w:szCs w:val="28"/>
        </w:rPr>
        <w:t>на</w:t>
      </w:r>
      <w:proofErr w:type="gramEnd"/>
      <w:r w:rsidRPr="00E11D90">
        <w:rPr>
          <w:sz w:val="28"/>
          <w:szCs w:val="28"/>
        </w:rPr>
        <w:t xml:space="preserve"> другую.</w:t>
      </w:r>
    </w:p>
    <w:p w:rsidR="00E11D90" w:rsidRPr="00E11D90" w:rsidRDefault="00E11D90" w:rsidP="00E11D90">
      <w:pPr>
        <w:shd w:val="clear" w:color="auto" w:fill="FFFFFF"/>
        <w:spacing w:line="276" w:lineRule="auto"/>
        <w:ind w:left="857"/>
        <w:rPr>
          <w:sz w:val="28"/>
          <w:szCs w:val="28"/>
        </w:rPr>
      </w:pPr>
      <w:r w:rsidRPr="00E11D90">
        <w:rPr>
          <w:spacing w:val="-1"/>
          <w:sz w:val="28"/>
          <w:szCs w:val="28"/>
        </w:rPr>
        <w:t>Предложить детям найти лучшую гравюру и объяснить, почему.</w:t>
      </w:r>
    </w:p>
    <w:p w:rsidR="00A10FF5" w:rsidRPr="00E11D90" w:rsidRDefault="00A23B2F" w:rsidP="00E11D90">
      <w:pPr>
        <w:spacing w:line="276" w:lineRule="auto"/>
        <w:rPr>
          <w:sz w:val="28"/>
          <w:szCs w:val="28"/>
        </w:rPr>
      </w:pPr>
    </w:p>
    <w:p w:rsidR="00E11D90" w:rsidRPr="00E11D90" w:rsidRDefault="00E11D90">
      <w:pPr>
        <w:spacing w:line="276" w:lineRule="auto"/>
        <w:jc w:val="both"/>
        <w:rPr>
          <w:sz w:val="28"/>
          <w:szCs w:val="28"/>
        </w:rPr>
      </w:pPr>
    </w:p>
    <w:sectPr w:rsidR="00E11D90" w:rsidRPr="00E11D90" w:rsidSect="006B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90"/>
    <w:rsid w:val="00105D81"/>
    <w:rsid w:val="003947CA"/>
    <w:rsid w:val="006B66AD"/>
    <w:rsid w:val="00772632"/>
    <w:rsid w:val="009E1580"/>
    <w:rsid w:val="00A23B2F"/>
    <w:rsid w:val="00E11D90"/>
    <w:rsid w:val="00EC6DF8"/>
    <w:rsid w:val="00F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C9FA-A63B-4455-8266-79FBD84B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Sveta</cp:lastModifiedBy>
  <cp:revision>2</cp:revision>
  <cp:lastPrinted>2009-02-08T11:08:00Z</cp:lastPrinted>
  <dcterms:created xsi:type="dcterms:W3CDTF">2018-01-16T15:31:00Z</dcterms:created>
  <dcterms:modified xsi:type="dcterms:W3CDTF">2018-01-16T15:31:00Z</dcterms:modified>
</cp:coreProperties>
</file>